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2E" w:rsidRPr="00D4352E" w:rsidRDefault="00D4352E" w:rsidP="00D4352E">
      <w:pPr>
        <w:rPr>
          <w:b/>
          <w:bCs/>
        </w:rPr>
      </w:pPr>
      <w:bookmarkStart w:id="0" w:name="_GoBack"/>
      <w:bookmarkEnd w:id="0"/>
      <w:r w:rsidRPr="00D4352E">
        <w:rPr>
          <w:b/>
          <w:bCs/>
        </w:rPr>
        <w:t>RELAZIONE ILLUSTRATIVA DELLA SINGOLA INIZIATIVA DI RACCOLTA FONDI OCCASIONALE</w:t>
      </w:r>
    </w:p>
    <w:p w:rsidR="00D4352E" w:rsidRDefault="00D4352E" w:rsidP="00D4352E">
      <w:r>
        <w:t>Descrizione dell’iniziativa</w:t>
      </w:r>
    </w:p>
    <w:p w:rsidR="00D4352E" w:rsidRDefault="00D4352E" w:rsidP="00D4352E">
      <w:r>
        <w:t>L’ETS</w:t>
      </w:r>
      <w:r>
        <w:tab/>
        <w:t>,</w:t>
      </w:r>
      <w:r>
        <w:tab/>
        <w:t xml:space="preserve">dal </w:t>
      </w:r>
      <w:r>
        <w:tab/>
        <w:t xml:space="preserve">          al </w:t>
      </w:r>
      <w:r>
        <w:tab/>
      </w:r>
    </w:p>
    <w:p w:rsidR="00D4352E" w:rsidRDefault="00D4352E" w:rsidP="00D4352E">
      <w:r>
        <w:t xml:space="preserve"> </w:t>
      </w:r>
    </w:p>
    <w:p w:rsidR="00D4352E" w:rsidRDefault="00D4352E" w:rsidP="00D4352E">
      <w:r>
        <w:t>ha</w:t>
      </w:r>
      <w:r>
        <w:tab/>
        <w:t>posto</w:t>
      </w:r>
      <w:r>
        <w:tab/>
        <w:t>in</w:t>
      </w:r>
      <w:r>
        <w:tab/>
        <w:t>essere</w:t>
      </w:r>
      <w:r>
        <w:tab/>
        <w:t>un’iniziativa</w:t>
      </w:r>
      <w:r>
        <w:tab/>
        <w:t>denominata</w:t>
      </w:r>
    </w:p>
    <w:p w:rsidR="00D4352E" w:rsidRDefault="00D4352E" w:rsidP="00D4352E">
      <w:r>
        <w:t xml:space="preserve"> </w:t>
      </w:r>
    </w:p>
    <w:p w:rsidR="00D4352E" w:rsidRDefault="00D4352E" w:rsidP="00D4352E"/>
    <w:p w:rsidR="00D4352E" w:rsidRDefault="00D4352E" w:rsidP="00D4352E">
      <w:r>
        <w:t>Sono stati raccolti fondi in danaro per un totale di €</w:t>
      </w:r>
      <w:r>
        <w:tab/>
        <w:t>(riportare il totale entrate in danaro).</w:t>
      </w:r>
    </w:p>
    <w:p w:rsidR="00D4352E" w:rsidRDefault="00D4352E" w:rsidP="00D4352E"/>
    <w:p w:rsidR="00D4352E" w:rsidRDefault="00D4352E" w:rsidP="00D4352E">
      <w:r>
        <w:t>Le elargizioni in danaro sono state ricevute in contanti per un totale di €</w:t>
      </w:r>
      <w:r>
        <w:tab/>
        <w:t>su c/c bancario per un totale di €</w:t>
      </w:r>
      <w:r>
        <w:tab/>
        <w:t xml:space="preserve">altro </w:t>
      </w:r>
      <w:r>
        <w:tab/>
      </w:r>
    </w:p>
    <w:p w:rsidR="00D4352E" w:rsidRDefault="00D4352E" w:rsidP="00D4352E">
      <w:r>
        <w:t xml:space="preserve"> </w:t>
      </w:r>
    </w:p>
    <w:p w:rsidR="00D4352E" w:rsidRDefault="00D4352E" w:rsidP="00D4352E">
      <w:r>
        <w:t>e/o</w:t>
      </w:r>
    </w:p>
    <w:p w:rsidR="00D4352E" w:rsidRDefault="00D4352E" w:rsidP="00D4352E"/>
    <w:p w:rsidR="00D4352E" w:rsidRDefault="00D4352E" w:rsidP="00D4352E">
      <w:r>
        <w:t xml:space="preserve">Sono stati raccolti beni materiali per un valore complessivo di € </w:t>
      </w:r>
      <w:r>
        <w:tab/>
      </w:r>
    </w:p>
    <w:p w:rsidR="00D4352E" w:rsidRDefault="00D4352E" w:rsidP="00D4352E"/>
    <w:p w:rsidR="00D4352E" w:rsidRDefault="00D4352E" w:rsidP="00D4352E">
      <w:r>
        <w:t xml:space="preserve">I costi sostenuti per la realizzazione dell’evento sono così dettagliati:  </w:t>
      </w:r>
      <w:r>
        <w:tab/>
      </w:r>
    </w:p>
    <w:p w:rsidR="00D4352E" w:rsidRDefault="00D4352E" w:rsidP="00D4352E"/>
    <w:p w:rsidR="00D4352E" w:rsidRDefault="00D4352E" w:rsidP="00D4352E">
      <w:r>
        <w:t>I fondi raccolti al netto del totale delle spese sostenute sono pari ad €</w:t>
      </w:r>
      <w:r>
        <w:tab/>
        <w:t>e verranno impiegati per le seguenti attività di interesse generale*</w:t>
      </w:r>
    </w:p>
    <w:p w:rsidR="00D4352E" w:rsidRDefault="00D4352E" w:rsidP="00D4352E"/>
    <w:p w:rsidR="00D4352E" w:rsidRDefault="00D4352E" w:rsidP="00D4352E">
      <w:r>
        <w:t>e per le seguenti finalità:</w:t>
      </w:r>
    </w:p>
    <w:p w:rsidR="00D4352E" w:rsidRDefault="00D4352E" w:rsidP="00D4352E"/>
    <w:p w:rsidR="00D4352E" w:rsidRDefault="00D4352E" w:rsidP="00D4352E"/>
    <w:p w:rsidR="00D4352E" w:rsidRDefault="00D4352E" w:rsidP="00D4352E"/>
    <w:p w:rsidR="00D4352E" w:rsidRDefault="00D4352E" w:rsidP="00D4352E"/>
    <w:p w:rsidR="00D4352E" w:rsidRDefault="00D4352E" w:rsidP="00D4352E">
      <w:r>
        <w:t>Gli oneri sostenuti e/o le uscite sono risultati superiori ai proventi/entrate per le seguenti motivazioni (campo da compilare esclusivamente nell’ipotesi in cui i costi complessivamente sostenuti per la realizzazione</w:t>
      </w:r>
      <w:r>
        <w:tab/>
        <w:t>dell’evento</w:t>
      </w:r>
      <w:r>
        <w:tab/>
        <w:t>siano</w:t>
      </w:r>
      <w:r>
        <w:tab/>
        <w:t>superiori</w:t>
      </w:r>
      <w:r>
        <w:tab/>
        <w:t>ai</w:t>
      </w:r>
      <w:r>
        <w:tab/>
        <w:t>ricavi)</w:t>
      </w:r>
    </w:p>
    <w:p w:rsidR="00D4352E" w:rsidRDefault="00D4352E" w:rsidP="00D4352E"/>
    <w:p w:rsidR="00D4352E" w:rsidRDefault="00D4352E" w:rsidP="00D4352E"/>
    <w:p w:rsidR="00D4352E" w:rsidRDefault="00D4352E" w:rsidP="00D4352E"/>
    <w:p w:rsidR="002C400D" w:rsidRDefault="00D4352E" w:rsidP="00D4352E">
      <w:r>
        <w:t>*Utilizzare la nomenclatura contenuta nell’articolo 5 del CTS</w:t>
      </w:r>
    </w:p>
    <w:sectPr w:rsidR="002C4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4352E"/>
    <w:rsid w:val="002C400D"/>
    <w:rsid w:val="003E6414"/>
    <w:rsid w:val="00D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6D737E-234B-43CB-A3D7-00429752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Muzzioli</dc:creator>
  <cp:keywords/>
  <dc:description/>
  <cp:lastModifiedBy>Francesca Gallini</cp:lastModifiedBy>
  <cp:revision>2</cp:revision>
  <dcterms:created xsi:type="dcterms:W3CDTF">2023-05-17T12:58:00Z</dcterms:created>
  <dcterms:modified xsi:type="dcterms:W3CDTF">2023-05-17T12:58:00Z</dcterms:modified>
</cp:coreProperties>
</file>